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E45F69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D0C2285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3956FBA6" w14:textId="690FCB71" w:rsidR="00E45F69" w:rsidRPr="00185CCA" w:rsidRDefault="00E45F69" w:rsidP="00E45F69">
      <w:pPr>
        <w:jc w:val="both"/>
        <w:rPr>
          <w:b/>
          <w:bCs/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</w:t>
      </w:r>
      <w:r w:rsidRPr="00185CCA">
        <w:rPr>
          <w:b/>
          <w:bCs/>
          <w:u w:val="single"/>
        </w:rPr>
        <w:t>Postopek:</w:t>
      </w:r>
      <w:r w:rsidR="00185CCA" w:rsidRPr="00185CCA">
        <w:rPr>
          <w:b/>
          <w:bCs/>
          <w:u w:val="single"/>
        </w:rPr>
        <w:t xml:space="preserve"> 146-2023-RV/VH</w:t>
      </w:r>
    </w:p>
    <w:p w14:paraId="5900CEEB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Pr="005652E9" w:rsidRDefault="00E45F69" w:rsidP="00E45F69">
      <w:pPr>
        <w:jc w:val="both"/>
        <w:rPr>
          <w:rFonts w:ascii="Calibri" w:hAnsi="Calibri" w:cs="Calibri"/>
          <w:sz w:val="22"/>
          <w:szCs w:val="22"/>
        </w:rPr>
      </w:pPr>
    </w:p>
    <w:p w14:paraId="471A15C2" w14:textId="6207A223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Vabimo vas k oddaji ponudbe za </w:t>
      </w:r>
      <w:r w:rsidR="000E48BA" w:rsidRPr="005652E9">
        <w:rPr>
          <w:rFonts w:ascii="Calibri" w:hAnsi="Calibri" w:cs="Calibri"/>
          <w:sz w:val="22"/>
          <w:szCs w:val="22"/>
        </w:rPr>
        <w:t>storitev</w:t>
      </w:r>
      <w:r w:rsidRPr="005652E9">
        <w:rPr>
          <w:rFonts w:ascii="Calibri" w:hAnsi="Calibri" w:cs="Calibri"/>
          <w:sz w:val="22"/>
          <w:szCs w:val="22"/>
        </w:rPr>
        <w:t xml:space="preserve">: </w:t>
      </w:r>
    </w:p>
    <w:p w14:paraId="31057B0E" w14:textId="77777777" w:rsidR="000E48BA" w:rsidRPr="005652E9" w:rsidRDefault="000E48BA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7B5EACA7" w14:textId="1944F464" w:rsidR="00521DFD" w:rsidRDefault="00521DFD" w:rsidP="00521DF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IZDELAVA OCENE VARSTVA PRED SEVANJI IN PROGRAM RADIOLOŠKIH POSEGOV ZA NUKLEARNO MEDICINO</w:t>
      </w:r>
    </w:p>
    <w:p w14:paraId="2FCC7DDF" w14:textId="77777777" w:rsidR="00521DFD" w:rsidRDefault="00521DFD" w:rsidP="00521DF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FEE5059" w14:textId="7A126C2A" w:rsidR="007C1EF9" w:rsidRPr="005652E9" w:rsidRDefault="007C1EF9" w:rsidP="00521DF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5652E9">
        <w:rPr>
          <w:rFonts w:ascii="Calibri" w:hAnsi="Calibri" w:cs="Calibri"/>
          <w:b/>
          <w:bCs/>
          <w:sz w:val="22"/>
          <w:szCs w:val="22"/>
        </w:rPr>
        <w:t>Zahteve naročnika:</w:t>
      </w:r>
    </w:p>
    <w:p w14:paraId="24C41D84" w14:textId="77777777" w:rsidR="007C1EF9" w:rsidRPr="005652E9" w:rsidRDefault="007C1EF9" w:rsidP="00C632BD">
      <w:pPr>
        <w:spacing w:line="269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43E5307" w14:textId="53D081B8" w:rsidR="0004562E" w:rsidRDefault="009D065B" w:rsidP="00521DFD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Namen javnega naročila je izbira izvajalca za </w:t>
      </w:r>
      <w:r w:rsidR="00521DFD">
        <w:rPr>
          <w:rFonts w:ascii="Calibri" w:hAnsi="Calibri" w:cs="Calibri"/>
          <w:noProof/>
          <w:sz w:val="22"/>
          <w:szCs w:val="22"/>
        </w:rPr>
        <w:t>izdelavo ocene varstva pred sevanji in izdelava programa radioloških posegov za nuklearno medicino, skladno</w:t>
      </w:r>
      <w:r w:rsidR="00521DFD" w:rsidRPr="00521DFD">
        <w:rPr>
          <w:rFonts w:ascii="Calibri" w:hAnsi="Calibri" w:cs="Calibri"/>
          <w:noProof/>
          <w:sz w:val="22"/>
          <w:szCs w:val="22"/>
        </w:rPr>
        <w:t xml:space="preserve"> z določbami Zakona o varstvu pred ionizirajočimi sevanji in jedrski varnosti (ZVISJV-1) in veljavnimi podzakonskimi predpisi</w:t>
      </w:r>
      <w:r w:rsidR="00521DFD">
        <w:rPr>
          <w:rFonts w:ascii="Calibri" w:hAnsi="Calibri" w:cs="Calibri"/>
          <w:noProof/>
          <w:sz w:val="22"/>
          <w:szCs w:val="22"/>
        </w:rPr>
        <w:t>.</w:t>
      </w:r>
    </w:p>
    <w:p w14:paraId="010D5BAB" w14:textId="78827134" w:rsidR="001526A9" w:rsidRDefault="001526A9" w:rsidP="00521DFD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2481A9E0" w14:textId="77777777" w:rsidR="001526A9" w:rsidRDefault="001526A9" w:rsidP="001526A9">
      <w:pPr>
        <w:pStyle w:val="Odstavekseznama"/>
        <w:numPr>
          <w:ilvl w:val="0"/>
          <w:numId w:val="10"/>
        </w:num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Ocena varstva pred sevanji mora biti izdelana na podlagi 40. člena Zakona o varstvu pred ionizirajočimi sevanji in jedrski varnosti (Uradni list RS, št. 76/17, 26/19, 172/21 in 18/23 – ZDU-1O), vsebina ocene mora biti skladna s prilogo 1  Pravilnika o posebnih zahtevah varstva pred sevanji in načinu ocene doz (Uradni list RS, št. 47/18 in 30/21). Dokument je potrebno izročiti naročniku v treh enakih izvodih.</w:t>
      </w:r>
    </w:p>
    <w:p w14:paraId="1D5EAA4E" w14:textId="77777777" w:rsidR="001526A9" w:rsidRDefault="001526A9" w:rsidP="001526A9">
      <w:pPr>
        <w:pStyle w:val="Odstavekseznama"/>
        <w:numPr>
          <w:ilvl w:val="0"/>
          <w:numId w:val="10"/>
        </w:num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Program radiloških posegov mora biti izdelan skladno s 77. členom člena Zakona o varstvu pred ionizirajočimi sevanji in jedrski varnosti (Uradni list RS, št. 76/17, 26/19, 172/21 in 18/23 – ZDU-1O). Dokument je potrebno izročiti naročniku v treh enakih izvodih.</w:t>
      </w:r>
    </w:p>
    <w:p w14:paraId="3F3DE009" w14:textId="77777777" w:rsidR="001526A9" w:rsidRDefault="001526A9" w:rsidP="00521DFD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4A1136BB" w14:textId="116D71CA" w:rsidR="006961C7" w:rsidRDefault="006961C7" w:rsidP="0004562E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2EB2FB4C" w14:textId="75BE1118" w:rsidR="006961C7" w:rsidRDefault="006961C7" w:rsidP="0004562E">
      <w:pPr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>Cene za posamezn</w:t>
      </w:r>
      <w:r w:rsidR="00521DFD">
        <w:rPr>
          <w:rFonts w:ascii="Calibri" w:hAnsi="Calibri" w:cs="Calibri"/>
          <w:noProof/>
          <w:sz w:val="22"/>
          <w:szCs w:val="22"/>
        </w:rPr>
        <w:t>o storitev</w:t>
      </w:r>
      <w:r>
        <w:rPr>
          <w:rFonts w:ascii="Calibri" w:hAnsi="Calibri" w:cs="Calibri"/>
          <w:noProof/>
          <w:sz w:val="22"/>
          <w:szCs w:val="22"/>
        </w:rPr>
        <w:t xml:space="preserve"> poda</w:t>
      </w:r>
      <w:r w:rsidR="00521DFD">
        <w:rPr>
          <w:rFonts w:ascii="Calibri" w:hAnsi="Calibri" w:cs="Calibri"/>
          <w:noProof/>
          <w:sz w:val="22"/>
          <w:szCs w:val="22"/>
        </w:rPr>
        <w:t>jte</w:t>
      </w:r>
      <w:r>
        <w:rPr>
          <w:rFonts w:ascii="Calibri" w:hAnsi="Calibri" w:cs="Calibri"/>
          <w:noProof/>
          <w:sz w:val="22"/>
          <w:szCs w:val="22"/>
        </w:rPr>
        <w:t xml:space="preserve"> v naslednji tabeli:</w:t>
      </w:r>
    </w:p>
    <w:p w14:paraId="0809F418" w14:textId="00E5EC27" w:rsidR="00365240" w:rsidRDefault="00365240" w:rsidP="0004562E">
      <w:pPr>
        <w:jc w:val="both"/>
        <w:rPr>
          <w:rFonts w:ascii="Calibri" w:hAnsi="Calibri" w:cs="Calibri"/>
          <w:noProof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284"/>
        <w:gridCol w:w="708"/>
        <w:gridCol w:w="375"/>
        <w:gridCol w:w="1511"/>
        <w:gridCol w:w="1511"/>
      </w:tblGrid>
      <w:tr w:rsidR="00521DFD" w14:paraId="5FCA2F0F" w14:textId="77777777" w:rsidTr="00521DFD">
        <w:tc>
          <w:tcPr>
            <w:tcW w:w="562" w:type="dxa"/>
          </w:tcPr>
          <w:p w14:paraId="621B1360" w14:textId="0D08B3A3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z.š.</w:t>
            </w:r>
          </w:p>
        </w:tc>
        <w:tc>
          <w:tcPr>
            <w:tcW w:w="4111" w:type="dxa"/>
          </w:tcPr>
          <w:p w14:paraId="43C328CF" w14:textId="40DEBCF9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Naziv storitve</w:t>
            </w:r>
          </w:p>
        </w:tc>
        <w:tc>
          <w:tcPr>
            <w:tcW w:w="992" w:type="dxa"/>
            <w:gridSpan w:val="2"/>
          </w:tcPr>
          <w:p w14:paraId="1EA6D320" w14:textId="478D98FA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kpl</w:t>
            </w:r>
          </w:p>
        </w:tc>
        <w:tc>
          <w:tcPr>
            <w:tcW w:w="1886" w:type="dxa"/>
            <w:gridSpan w:val="2"/>
          </w:tcPr>
          <w:p w14:paraId="00FE33F7" w14:textId="1B662FFB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Cena/EM</w:t>
            </w:r>
          </w:p>
        </w:tc>
        <w:tc>
          <w:tcPr>
            <w:tcW w:w="1511" w:type="dxa"/>
          </w:tcPr>
          <w:p w14:paraId="331C4D31" w14:textId="2CF67A3E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skupaj</w:t>
            </w:r>
          </w:p>
        </w:tc>
      </w:tr>
      <w:tr w:rsidR="00521DFD" w14:paraId="6C6F7C7B" w14:textId="77777777" w:rsidTr="00521DFD">
        <w:tc>
          <w:tcPr>
            <w:tcW w:w="562" w:type="dxa"/>
          </w:tcPr>
          <w:p w14:paraId="6A7C4B1E" w14:textId="06BC601D" w:rsidR="00521DFD" w:rsidRDefault="00521DFD" w:rsidP="00755AE4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14:paraId="3D5ABF60" w14:textId="69A5AA01" w:rsidR="00521DFD" w:rsidRDefault="00521DFD" w:rsidP="00755AE4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Ocena varstva pred sevanji za nuklearno medicino</w:t>
            </w:r>
          </w:p>
        </w:tc>
        <w:tc>
          <w:tcPr>
            <w:tcW w:w="992" w:type="dxa"/>
            <w:gridSpan w:val="2"/>
          </w:tcPr>
          <w:p w14:paraId="2A80096E" w14:textId="1E3296D3" w:rsidR="00521DFD" w:rsidRDefault="00521DFD" w:rsidP="00755AE4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1</w:t>
            </w:r>
          </w:p>
        </w:tc>
        <w:tc>
          <w:tcPr>
            <w:tcW w:w="1886" w:type="dxa"/>
            <w:gridSpan w:val="2"/>
          </w:tcPr>
          <w:p w14:paraId="0CF6958F" w14:textId="77777777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511" w:type="dxa"/>
          </w:tcPr>
          <w:p w14:paraId="6AD44532" w14:textId="77777777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  <w:tr w:rsidR="00521DFD" w14:paraId="4961BC8E" w14:textId="77777777" w:rsidTr="00521DFD">
        <w:tc>
          <w:tcPr>
            <w:tcW w:w="562" w:type="dxa"/>
          </w:tcPr>
          <w:p w14:paraId="0C077B7D" w14:textId="03BFE5DF" w:rsidR="00521DFD" w:rsidRDefault="00521DFD" w:rsidP="00755AE4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14:paraId="1619272E" w14:textId="236197AF" w:rsidR="00521DFD" w:rsidRDefault="00521DFD" w:rsidP="00755AE4">
            <w:pPr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Program radioloških posegov za nuklearno medicino</w:t>
            </w:r>
          </w:p>
        </w:tc>
        <w:tc>
          <w:tcPr>
            <w:tcW w:w="992" w:type="dxa"/>
            <w:gridSpan w:val="2"/>
          </w:tcPr>
          <w:p w14:paraId="6015E58B" w14:textId="15D0EBA1" w:rsidR="00521DFD" w:rsidRDefault="00521DFD" w:rsidP="00755AE4">
            <w:pPr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1</w:t>
            </w:r>
          </w:p>
        </w:tc>
        <w:tc>
          <w:tcPr>
            <w:tcW w:w="1886" w:type="dxa"/>
            <w:gridSpan w:val="2"/>
          </w:tcPr>
          <w:p w14:paraId="4314022D" w14:textId="77777777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511" w:type="dxa"/>
          </w:tcPr>
          <w:p w14:paraId="71A45BC6" w14:textId="77777777" w:rsidR="00521DFD" w:rsidRDefault="00521DFD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  <w:tr w:rsidR="00755AE4" w14:paraId="3748372B" w14:textId="77777777" w:rsidTr="00521DFD">
        <w:tc>
          <w:tcPr>
            <w:tcW w:w="562" w:type="dxa"/>
            <w:tcBorders>
              <w:left w:val="nil"/>
              <w:bottom w:val="nil"/>
              <w:right w:val="nil"/>
            </w:tcBorders>
          </w:tcPr>
          <w:p w14:paraId="7F89212F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4111" w:type="dxa"/>
            <w:tcBorders>
              <w:left w:val="nil"/>
              <w:bottom w:val="nil"/>
              <w:right w:val="nil"/>
            </w:tcBorders>
          </w:tcPr>
          <w:p w14:paraId="4ACB0907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6A261C3F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left w:val="nil"/>
              <w:bottom w:val="nil"/>
            </w:tcBorders>
          </w:tcPr>
          <w:p w14:paraId="53167A65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511" w:type="dxa"/>
          </w:tcPr>
          <w:p w14:paraId="206268E8" w14:textId="11E225A2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22% DDV</w:t>
            </w:r>
          </w:p>
        </w:tc>
        <w:tc>
          <w:tcPr>
            <w:tcW w:w="1511" w:type="dxa"/>
          </w:tcPr>
          <w:p w14:paraId="7A5F5B8D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  <w:tr w:rsidR="00755AE4" w14:paraId="6171A8CB" w14:textId="77777777" w:rsidTr="00521DFD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072285E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683481D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722938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tcBorders>
              <w:top w:val="nil"/>
              <w:left w:val="nil"/>
              <w:bottom w:val="nil"/>
            </w:tcBorders>
          </w:tcPr>
          <w:p w14:paraId="37A43B63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1511" w:type="dxa"/>
          </w:tcPr>
          <w:p w14:paraId="32870A20" w14:textId="791E8B48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t>Skupaj z DDV</w:t>
            </w:r>
          </w:p>
        </w:tc>
        <w:tc>
          <w:tcPr>
            <w:tcW w:w="1511" w:type="dxa"/>
          </w:tcPr>
          <w:p w14:paraId="019C3A35" w14:textId="77777777" w:rsidR="00755AE4" w:rsidRDefault="00755AE4" w:rsidP="0004562E">
            <w:pPr>
              <w:jc w:val="both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</w:tbl>
    <w:p w14:paraId="0FA146D3" w14:textId="77777777" w:rsidR="00365240" w:rsidRPr="0004562E" w:rsidRDefault="00365240" w:rsidP="0004562E">
      <w:pPr>
        <w:jc w:val="both"/>
        <w:rPr>
          <w:rFonts w:ascii="Calibri" w:hAnsi="Calibri" w:cs="Calibri"/>
          <w:noProof/>
          <w:sz w:val="22"/>
          <w:szCs w:val="22"/>
        </w:rPr>
      </w:pPr>
    </w:p>
    <w:p w14:paraId="0DC70D28" w14:textId="77AD5764" w:rsidR="007C1EF9" w:rsidRPr="005652E9" w:rsidRDefault="00902197" w:rsidP="007C1EF9">
      <w:pPr>
        <w:contextualSpacing/>
        <w:jc w:val="both"/>
        <w:rPr>
          <w:rFonts w:ascii="Calibri" w:hAnsi="Calibri" w:cs="Calibri"/>
          <w:noProof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t xml:space="preserve"> </w:t>
      </w:r>
    </w:p>
    <w:p w14:paraId="547B5ABB" w14:textId="3AB375B2" w:rsidR="007C1EF9" w:rsidRPr="005652E9" w:rsidRDefault="007C1EF9" w:rsidP="007C1EF9">
      <w:pPr>
        <w:pStyle w:val="Odstavekseznama"/>
        <w:numPr>
          <w:ilvl w:val="0"/>
          <w:numId w:val="4"/>
        </w:numPr>
        <w:rPr>
          <w:rFonts w:ascii="Calibri" w:hAnsi="Calibri" w:cs="Calibri"/>
          <w:b/>
          <w:sz w:val="22"/>
          <w:szCs w:val="22"/>
        </w:rPr>
      </w:pPr>
      <w:r w:rsidRPr="005652E9">
        <w:rPr>
          <w:rFonts w:ascii="Calibri" w:hAnsi="Calibri" w:cs="Calibri"/>
          <w:b/>
          <w:sz w:val="22"/>
          <w:szCs w:val="22"/>
        </w:rPr>
        <w:t>Tehnična usposobljenost ponudnika</w:t>
      </w:r>
    </w:p>
    <w:p w14:paraId="1B54A3E8" w14:textId="77777777" w:rsidR="007C1EF9" w:rsidRPr="005652E9" w:rsidRDefault="007C1EF9" w:rsidP="007C1EF9">
      <w:pPr>
        <w:rPr>
          <w:rFonts w:ascii="Calibri" w:hAnsi="Calibri" w:cs="Calibri"/>
          <w:sz w:val="22"/>
          <w:szCs w:val="22"/>
        </w:rPr>
      </w:pPr>
    </w:p>
    <w:p w14:paraId="0A5270CB" w14:textId="5C30E110" w:rsidR="00361119" w:rsidRDefault="00361119" w:rsidP="003611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 izvedbo storitev mora ponudnik izpolnjevati naslednje pogoje:</w:t>
      </w:r>
    </w:p>
    <w:p w14:paraId="46008BFA" w14:textId="6D2EFB3E" w:rsidR="00361119" w:rsidRPr="00361119" w:rsidRDefault="00361119" w:rsidP="00361119">
      <w:pPr>
        <w:pStyle w:val="Odstavekseznama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361119">
        <w:rPr>
          <w:rFonts w:ascii="Calibri" w:hAnsi="Calibri" w:cs="Calibri"/>
          <w:sz w:val="22"/>
          <w:szCs w:val="22"/>
        </w:rPr>
        <w:t>ponudnik ima na razpolago pooblaščenega izvedenca varstva pred sevanji (fizično osebo)</w:t>
      </w:r>
    </w:p>
    <w:p w14:paraId="5A11A5A9" w14:textId="533C2912" w:rsidR="00361119" w:rsidRPr="00361119" w:rsidRDefault="00361119" w:rsidP="00361119">
      <w:pPr>
        <w:ind w:firstLine="709"/>
        <w:jc w:val="both"/>
        <w:rPr>
          <w:rFonts w:ascii="Calibri" w:hAnsi="Calibri" w:cs="Calibri"/>
          <w:sz w:val="22"/>
          <w:szCs w:val="22"/>
        </w:rPr>
      </w:pPr>
      <w:r w:rsidRPr="00361119">
        <w:rPr>
          <w:rFonts w:ascii="Calibri" w:hAnsi="Calibri" w:cs="Calibri"/>
          <w:sz w:val="22"/>
          <w:szCs w:val="22"/>
        </w:rPr>
        <w:lastRenderedPageBreak/>
        <w:t>veljavnim pooblastilom, izdanim s strani Ministrstva za zdravje,</w:t>
      </w:r>
    </w:p>
    <w:p w14:paraId="720D3515" w14:textId="5E545535" w:rsidR="00361119" w:rsidRPr="00361119" w:rsidRDefault="00361119" w:rsidP="00361119">
      <w:pPr>
        <w:pStyle w:val="Odstavekseznama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361119">
        <w:rPr>
          <w:rFonts w:ascii="Calibri" w:hAnsi="Calibri" w:cs="Calibri"/>
          <w:sz w:val="22"/>
          <w:szCs w:val="22"/>
        </w:rPr>
        <w:t>ponudnik (pravna oseba) je pooblaščeni izvedenec varstva pred sevanji na področjih dejavnosti v zdravstvu, kjer se uporabljajo naprave, ki oddajajo ionizirajoče sevanje kot posledica pospeševanja delcev ter dejavnosti v zdravstvu, kjer se uporabljajo odprti ali zaprti viri sevanj, z veljavnim pooblastilom, izdanim s strani Ministrstva za zdravje,</w:t>
      </w:r>
    </w:p>
    <w:p w14:paraId="7FBA6E05" w14:textId="77777777" w:rsidR="00361119" w:rsidRPr="00361119" w:rsidRDefault="00361119" w:rsidP="00361119">
      <w:pPr>
        <w:ind w:left="709" w:hanging="425"/>
        <w:jc w:val="both"/>
        <w:rPr>
          <w:rFonts w:ascii="Calibri" w:hAnsi="Calibri" w:cs="Calibri"/>
          <w:sz w:val="22"/>
          <w:szCs w:val="22"/>
        </w:rPr>
      </w:pPr>
      <w:r w:rsidRPr="00361119">
        <w:rPr>
          <w:rFonts w:ascii="Calibri" w:hAnsi="Calibri" w:cs="Calibri"/>
          <w:sz w:val="22"/>
          <w:szCs w:val="22"/>
        </w:rPr>
        <w:t>-</w:t>
      </w:r>
      <w:r w:rsidRPr="00361119">
        <w:rPr>
          <w:rFonts w:ascii="Calibri" w:hAnsi="Calibri" w:cs="Calibri"/>
          <w:sz w:val="22"/>
          <w:szCs w:val="22"/>
        </w:rPr>
        <w:tab/>
        <w:t>ponudnik ima na razpolago s strani Ministrstva za zdravje pooblaščenega izvedenca medicinske fizike – področje pooblastila: diagnostična radiologija, nuklearna medicina</w:t>
      </w:r>
    </w:p>
    <w:p w14:paraId="1920CB4F" w14:textId="2B2DCA03" w:rsidR="007C1EF9" w:rsidRPr="00361119" w:rsidRDefault="00361119" w:rsidP="00361119">
      <w:pPr>
        <w:pStyle w:val="Odstavekseznama"/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361119">
        <w:rPr>
          <w:rFonts w:ascii="Calibri" w:hAnsi="Calibri" w:cs="Calibri"/>
          <w:sz w:val="22"/>
          <w:szCs w:val="22"/>
        </w:rPr>
        <w:t>ponudnik izpolnjuje pogoje skladno z določbami ZVISJV-1 in veljavnimi podzakonskimi predpisi.</w:t>
      </w:r>
    </w:p>
    <w:p w14:paraId="1A2448E1" w14:textId="77777777" w:rsidR="007C1EF9" w:rsidRPr="005652E9" w:rsidRDefault="007C1EF9" w:rsidP="007C1EF9">
      <w:pPr>
        <w:rPr>
          <w:rFonts w:ascii="Calibri" w:hAnsi="Calibri" w:cs="Calibri"/>
          <w:sz w:val="22"/>
          <w:szCs w:val="22"/>
        </w:rPr>
      </w:pPr>
    </w:p>
    <w:p w14:paraId="0583D2EC" w14:textId="13A62C54" w:rsidR="00EF65F9" w:rsidRDefault="00EF65F9" w:rsidP="007C1EF9">
      <w:pPr>
        <w:rPr>
          <w:rFonts w:ascii="Calibri" w:hAnsi="Calibri" w:cs="Calibri"/>
          <w:sz w:val="22"/>
          <w:szCs w:val="22"/>
        </w:rPr>
      </w:pPr>
    </w:p>
    <w:p w14:paraId="2D3F572A" w14:textId="16E003B2" w:rsidR="00EF65F9" w:rsidRPr="005652E9" w:rsidRDefault="00EF65F9" w:rsidP="00096481">
      <w:pPr>
        <w:pStyle w:val="Odstavekseznama"/>
        <w:numPr>
          <w:ilvl w:val="0"/>
          <w:numId w:val="4"/>
        </w:numPr>
        <w:jc w:val="both"/>
        <w:rPr>
          <w:rFonts w:ascii="Calibri" w:hAnsi="Calibri" w:cs="Calibri"/>
          <w:b/>
          <w:noProof/>
          <w:sz w:val="22"/>
          <w:szCs w:val="22"/>
        </w:rPr>
      </w:pPr>
      <w:r w:rsidRPr="005652E9">
        <w:rPr>
          <w:rFonts w:ascii="Calibri" w:hAnsi="Calibri" w:cs="Calibri"/>
          <w:b/>
          <w:noProof/>
          <w:sz w:val="22"/>
          <w:szCs w:val="22"/>
        </w:rPr>
        <w:t>Ostale zahteve naročnika</w:t>
      </w:r>
    </w:p>
    <w:p w14:paraId="71FFBF45" w14:textId="19342893" w:rsidR="00EF65F9" w:rsidRPr="005652E9" w:rsidRDefault="00EF65F9" w:rsidP="00EF65F9">
      <w:pPr>
        <w:ind w:left="426"/>
        <w:contextualSpacing/>
        <w:jc w:val="both"/>
        <w:rPr>
          <w:rFonts w:ascii="Calibri" w:hAnsi="Calibri" w:cs="Calibri"/>
          <w:b/>
          <w:noProof/>
          <w:sz w:val="22"/>
          <w:szCs w:val="22"/>
        </w:rPr>
      </w:pPr>
    </w:p>
    <w:p w14:paraId="41F1E2C4" w14:textId="0E0936F3" w:rsidR="00EF65F9" w:rsidRDefault="00EF65F9" w:rsidP="00EF65F9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44D41E2" w14:textId="77777777" w:rsidR="000E48BA" w:rsidRPr="005652E9" w:rsidRDefault="000E48BA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011D6939" w14:textId="73AC3A1E" w:rsidR="00EF65F9" w:rsidRPr="005652E9" w:rsidRDefault="00EF65F9" w:rsidP="00EF65F9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5652E9">
        <w:rPr>
          <w:rFonts w:ascii="Calibri" w:hAnsi="Calibri" w:cs="Calibri"/>
          <w:color w:val="000000" w:themeColor="text1"/>
          <w:sz w:val="22"/>
          <w:szCs w:val="22"/>
        </w:rPr>
        <w:t>V enotni ce</w:t>
      </w:r>
      <w:r w:rsidR="00361119">
        <w:rPr>
          <w:rFonts w:ascii="Calibri" w:hAnsi="Calibri" w:cs="Calibri"/>
          <w:color w:val="000000" w:themeColor="text1"/>
          <w:sz w:val="22"/>
          <w:szCs w:val="22"/>
        </w:rPr>
        <w:t>ni storitev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 xml:space="preserve"> je potrebno zajeti vse stroške, ki bodo nastali v zvezi z izvedbo </w:t>
      </w:r>
      <w:r w:rsidR="00361119">
        <w:rPr>
          <w:rFonts w:ascii="Calibri" w:hAnsi="Calibri" w:cs="Calibri"/>
          <w:color w:val="000000" w:themeColor="text1"/>
          <w:sz w:val="22"/>
          <w:szCs w:val="22"/>
        </w:rPr>
        <w:t>navedenih storitev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 xml:space="preserve"> (izdelava zapisnikov </w:t>
      </w:r>
      <w:r w:rsidR="00E44399">
        <w:rPr>
          <w:rFonts w:ascii="Calibri" w:hAnsi="Calibri" w:cs="Calibri"/>
          <w:color w:val="000000" w:themeColor="text1"/>
          <w:sz w:val="22"/>
          <w:szCs w:val="22"/>
        </w:rPr>
        <w:t>in potrdil</w:t>
      </w:r>
      <w:r w:rsidRPr="005652E9">
        <w:rPr>
          <w:rFonts w:ascii="Calibri" w:hAnsi="Calibri" w:cs="Calibri"/>
          <w:color w:val="000000" w:themeColor="text1"/>
          <w:sz w:val="22"/>
          <w:szCs w:val="22"/>
        </w:rPr>
        <w:t>, potni stroški). Cena mora vsebovati tudi popuste, rabate in davek na dodano vrednost</w:t>
      </w:r>
      <w:r w:rsidRPr="005652E9">
        <w:rPr>
          <w:rFonts w:ascii="Calibri" w:hAnsi="Calibri" w:cs="Calibri"/>
          <w:bCs/>
          <w:color w:val="000000" w:themeColor="text1"/>
          <w:sz w:val="22"/>
          <w:szCs w:val="22"/>
          <w:lang w:eastAsia="zh-CN"/>
        </w:rPr>
        <w:t>.</w:t>
      </w:r>
    </w:p>
    <w:p w14:paraId="03019C89" w14:textId="77777777" w:rsidR="0071325A" w:rsidRPr="005652E9" w:rsidRDefault="0071325A" w:rsidP="00C632BD">
      <w:pPr>
        <w:spacing w:line="269" w:lineRule="auto"/>
        <w:jc w:val="both"/>
        <w:rPr>
          <w:rFonts w:ascii="Calibri" w:hAnsi="Calibri" w:cs="Calibri"/>
          <w:bCs/>
          <w:sz w:val="22"/>
          <w:szCs w:val="22"/>
          <w:lang w:eastAsia="zh-CN"/>
        </w:rPr>
      </w:pPr>
    </w:p>
    <w:p w14:paraId="6368598E" w14:textId="1D92126B" w:rsidR="00E45F69" w:rsidRPr="005652E9" w:rsidRDefault="002A0B30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  <w:r w:rsidR="002615FA"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Naročnik bo izvajalcu omogočil vpogled in preučitev vso potrebno dokumentacijo, potrebno za </w:t>
      </w:r>
      <w:r w:rsidR="007741BF">
        <w:rPr>
          <w:rFonts w:ascii="Calibri" w:hAnsi="Calibri" w:cs="Calibri"/>
          <w:bCs/>
          <w:sz w:val="22"/>
          <w:szCs w:val="22"/>
          <w:lang w:eastAsia="zh-CN"/>
        </w:rPr>
        <w:t>izvedbo usposabljanja</w:t>
      </w:r>
      <w:r w:rsidRPr="005652E9">
        <w:rPr>
          <w:rFonts w:ascii="Calibri" w:hAnsi="Calibri" w:cs="Calibri"/>
          <w:bCs/>
          <w:sz w:val="22"/>
          <w:szCs w:val="22"/>
          <w:lang w:eastAsia="zh-CN"/>
        </w:rPr>
        <w:t xml:space="preserve">. Po opravljeni storitvi bo odgovorna oseba naročnika opravila kakovostni prevzem. </w:t>
      </w:r>
    </w:p>
    <w:p w14:paraId="35408137" w14:textId="4AC93523" w:rsidR="00E45F69" w:rsidRDefault="00E45F69" w:rsidP="00C632BD">
      <w:pPr>
        <w:spacing w:line="269" w:lineRule="auto"/>
        <w:rPr>
          <w:rFonts w:ascii="Calibri" w:hAnsi="Calibri" w:cs="Calibri"/>
          <w:sz w:val="22"/>
          <w:szCs w:val="22"/>
        </w:rPr>
      </w:pPr>
    </w:p>
    <w:p w14:paraId="2408512A" w14:textId="73282FAB" w:rsidR="00361119" w:rsidRPr="005652E9" w:rsidRDefault="00361119" w:rsidP="001110C9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Rok za izvedbo storitev je 1</w:t>
      </w:r>
      <w:r w:rsidR="001110C9">
        <w:rPr>
          <w:rFonts w:ascii="Calibri" w:hAnsi="Calibri" w:cs="Calibri"/>
          <w:sz w:val="22"/>
          <w:szCs w:val="22"/>
        </w:rPr>
        <w:t>4 dni</w:t>
      </w:r>
      <w:r>
        <w:rPr>
          <w:rFonts w:ascii="Calibri" w:hAnsi="Calibri" w:cs="Calibri"/>
          <w:sz w:val="22"/>
          <w:szCs w:val="22"/>
        </w:rPr>
        <w:t xml:space="preserve"> po izdaji naročila</w:t>
      </w:r>
      <w:r w:rsidR="001110C9">
        <w:rPr>
          <w:rFonts w:ascii="Calibri" w:hAnsi="Calibri" w:cs="Calibri"/>
          <w:sz w:val="22"/>
          <w:szCs w:val="22"/>
        </w:rPr>
        <w:t xml:space="preserve"> oziroma po pridobitvi vseh podatkov s strani naročnika.</w:t>
      </w:r>
    </w:p>
    <w:p w14:paraId="466E79EB" w14:textId="17480E88" w:rsidR="00361119" w:rsidRDefault="00361119" w:rsidP="00C632BD">
      <w:pPr>
        <w:spacing w:line="269" w:lineRule="auto"/>
        <w:rPr>
          <w:rFonts w:ascii="Calibri" w:hAnsi="Calibri" w:cs="Calibri"/>
          <w:sz w:val="22"/>
          <w:szCs w:val="22"/>
        </w:rPr>
      </w:pPr>
    </w:p>
    <w:p w14:paraId="06A9F2A7" w14:textId="313E8484" w:rsidR="00E45F69" w:rsidRPr="005652E9" w:rsidRDefault="00E45F69" w:rsidP="00C632BD">
      <w:pPr>
        <w:spacing w:line="269" w:lineRule="auto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>Rok za plačilo je 60 dni od prejema računa.</w:t>
      </w:r>
    </w:p>
    <w:p w14:paraId="40CE91B6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  <w:u w:val="single"/>
          <w:lang w:eastAsia="zh-CN"/>
        </w:rPr>
      </w:pPr>
    </w:p>
    <w:p w14:paraId="4FB8D0ED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  <w:lang w:eastAsia="zh-CN"/>
        </w:rPr>
        <w:t>Merilo za izbora: najnižja vrednost ponudbe v EUR z DDV ob izpolnjevanju tehničnih zahtev naročnika.</w:t>
      </w:r>
    </w:p>
    <w:p w14:paraId="0033FDD3" w14:textId="77777777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5DA43F22" w14:textId="7B3B2995" w:rsidR="00E45F69" w:rsidRPr="005652E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>Kontaktna oseba s strani naročnika ;</w:t>
      </w:r>
    </w:p>
    <w:p w14:paraId="0116DAAA" w14:textId="79D3257F" w:rsidR="00E45F6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A86871">
        <w:rPr>
          <w:rFonts w:ascii="Calibri" w:hAnsi="Calibri" w:cs="Calibri"/>
          <w:sz w:val="22"/>
          <w:szCs w:val="22"/>
        </w:rPr>
        <w:t>-</w:t>
      </w:r>
      <w:r w:rsidR="00681227" w:rsidRPr="00681227">
        <w:t xml:space="preserve"> </w:t>
      </w:r>
      <w:r w:rsidR="00361119">
        <w:rPr>
          <w:rFonts w:ascii="Calibri" w:hAnsi="Calibri" w:cs="Calibri"/>
          <w:sz w:val="22"/>
          <w:szCs w:val="22"/>
        </w:rPr>
        <w:t>Robert Vodušek</w:t>
      </w:r>
      <w:r w:rsidR="00681227" w:rsidRPr="00681227">
        <w:rPr>
          <w:rFonts w:ascii="Calibri" w:hAnsi="Calibri" w:cs="Calibri"/>
          <w:sz w:val="22"/>
          <w:szCs w:val="22"/>
        </w:rPr>
        <w:t>, tel.</w:t>
      </w:r>
      <w:r w:rsidR="00185CCA">
        <w:rPr>
          <w:rFonts w:ascii="Calibri" w:hAnsi="Calibri" w:cs="Calibri"/>
          <w:sz w:val="22"/>
          <w:szCs w:val="22"/>
        </w:rPr>
        <w:t xml:space="preserve"> </w:t>
      </w:r>
      <w:r w:rsidR="00681227" w:rsidRPr="00681227">
        <w:rPr>
          <w:rFonts w:ascii="Calibri" w:hAnsi="Calibri" w:cs="Calibri"/>
          <w:sz w:val="22"/>
          <w:szCs w:val="22"/>
        </w:rPr>
        <w:t>št. 03 423 3</w:t>
      </w:r>
      <w:r w:rsidR="00361119">
        <w:rPr>
          <w:rFonts w:ascii="Calibri" w:hAnsi="Calibri" w:cs="Calibri"/>
          <w:sz w:val="22"/>
          <w:szCs w:val="22"/>
        </w:rPr>
        <w:t>6</w:t>
      </w:r>
      <w:r w:rsidR="00681227" w:rsidRPr="00681227">
        <w:rPr>
          <w:rFonts w:ascii="Calibri" w:hAnsi="Calibri" w:cs="Calibri"/>
          <w:sz w:val="22"/>
          <w:szCs w:val="22"/>
        </w:rPr>
        <w:t xml:space="preserve"> </w:t>
      </w:r>
      <w:r w:rsidR="00361119">
        <w:rPr>
          <w:rFonts w:ascii="Calibri" w:hAnsi="Calibri" w:cs="Calibri"/>
          <w:sz w:val="22"/>
          <w:szCs w:val="22"/>
        </w:rPr>
        <w:t>91</w:t>
      </w:r>
      <w:r w:rsidR="00681227" w:rsidRPr="00681227">
        <w:rPr>
          <w:rFonts w:ascii="Calibri" w:hAnsi="Calibri" w:cs="Calibri"/>
          <w:sz w:val="22"/>
          <w:szCs w:val="22"/>
        </w:rPr>
        <w:t xml:space="preserve">, elektronska pošta: </w:t>
      </w:r>
      <w:hyperlink r:id="rId6" w:history="1">
        <w:r w:rsidR="00185CCA" w:rsidRPr="00DA79B2">
          <w:rPr>
            <w:rStyle w:val="Hiperpovezava"/>
            <w:rFonts w:ascii="Calibri" w:hAnsi="Calibri" w:cs="Calibri"/>
            <w:sz w:val="22"/>
            <w:szCs w:val="22"/>
          </w:rPr>
          <w:t>robert.vodusek@sb-celje.si</w:t>
        </w:r>
      </w:hyperlink>
    </w:p>
    <w:p w14:paraId="267EF672" w14:textId="7D7A8A44" w:rsidR="003507CF" w:rsidRDefault="003507CF" w:rsidP="00C632BD">
      <w:pPr>
        <w:spacing w:line="269" w:lineRule="auto"/>
        <w:jc w:val="both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582790C4" w14:textId="77777777" w:rsidR="00185CCA" w:rsidRDefault="00185CCA" w:rsidP="00185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00E99C01" w14:textId="77777777" w:rsidR="00185CCA" w:rsidRDefault="001526A9" w:rsidP="00185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7" w:history="1">
        <w:r w:rsidR="00185CCA">
          <w:rPr>
            <w:rStyle w:val="Hiperpovezava"/>
          </w:rPr>
          <w:t>Nabava1@sb-celje.si</w:t>
        </w:r>
      </w:hyperlink>
    </w:p>
    <w:p w14:paraId="1D127BF3" w14:textId="50226B8B" w:rsidR="00185CCA" w:rsidRDefault="00185CCA" w:rsidP="00185C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z oznako EN_146_2023_ IZDELAVA OCENE VARSTVA PRED SEVANJI IN PROGRAM RADIOLOŠKIH POSEGOV_ do najkasneje 22.03.2023 do 12 ure</w:t>
      </w:r>
      <w:r>
        <w:t>.</w:t>
      </w:r>
    </w:p>
    <w:p w14:paraId="61175BBF" w14:textId="1E3829C7" w:rsidR="00185CCA" w:rsidRDefault="00185CCA" w:rsidP="00C632BD">
      <w:pPr>
        <w:spacing w:line="269" w:lineRule="auto"/>
        <w:jc w:val="both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6BA773D5" w14:textId="77777777" w:rsidR="00185CCA" w:rsidRPr="005652E9" w:rsidRDefault="00185CCA" w:rsidP="00C632BD">
      <w:pPr>
        <w:spacing w:line="269" w:lineRule="auto"/>
        <w:jc w:val="both"/>
        <w:rPr>
          <w:rFonts w:ascii="Calibri" w:hAnsi="Calibri" w:cs="Calibri"/>
          <w:color w:val="0000FF"/>
          <w:sz w:val="22"/>
          <w:szCs w:val="22"/>
          <w:u w:val="single"/>
        </w:rPr>
      </w:pPr>
    </w:p>
    <w:p w14:paraId="37B3DCB4" w14:textId="732A67B2" w:rsidR="00E45F69" w:rsidRDefault="00E45F69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</w:t>
      </w:r>
    </w:p>
    <w:p w14:paraId="3CD90EBA" w14:textId="77777777" w:rsidR="00A86871" w:rsidRPr="005652E9" w:rsidRDefault="00A86871" w:rsidP="00C632BD">
      <w:pPr>
        <w:spacing w:line="269" w:lineRule="auto"/>
        <w:jc w:val="both"/>
        <w:rPr>
          <w:rFonts w:ascii="Calibri" w:hAnsi="Calibri" w:cs="Calibri"/>
          <w:sz w:val="22"/>
          <w:szCs w:val="22"/>
        </w:rPr>
      </w:pPr>
    </w:p>
    <w:p w14:paraId="79330F4B" w14:textId="6E16C12C" w:rsidR="003507CF" w:rsidRPr="005652E9" w:rsidRDefault="00E45F69" w:rsidP="003507CF">
      <w:pPr>
        <w:spacing w:line="269" w:lineRule="auto"/>
        <w:jc w:val="center"/>
        <w:rPr>
          <w:rFonts w:ascii="Calibri" w:hAnsi="Calibri" w:cs="Calibri"/>
          <w:sz w:val="22"/>
          <w:szCs w:val="22"/>
        </w:rPr>
      </w:pPr>
      <w:r w:rsidRPr="005652E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</w:t>
      </w:r>
      <w:r w:rsidR="005652E9">
        <w:rPr>
          <w:rFonts w:ascii="Calibri" w:hAnsi="Calibri" w:cs="Calibri"/>
          <w:sz w:val="22"/>
          <w:szCs w:val="22"/>
        </w:rPr>
        <w:tab/>
      </w:r>
      <w:r w:rsidR="005652E9">
        <w:rPr>
          <w:rFonts w:ascii="Calibri" w:hAnsi="Calibri" w:cs="Calibri"/>
          <w:sz w:val="22"/>
          <w:szCs w:val="22"/>
        </w:rPr>
        <w:tab/>
      </w:r>
    </w:p>
    <w:p w14:paraId="41501EDE" w14:textId="3F94DD1E" w:rsidR="00B31FAD" w:rsidRDefault="00A86871" w:rsidP="00A86871">
      <w:pPr>
        <w:spacing w:line="269" w:lineRule="auto"/>
        <w:ind w:left="4248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Andrejka </w:t>
      </w:r>
      <w:proofErr w:type="spellStart"/>
      <w:r>
        <w:rPr>
          <w:rFonts w:ascii="Calibri" w:hAnsi="Calibri" w:cs="Calibri"/>
          <w:sz w:val="22"/>
          <w:szCs w:val="22"/>
        </w:rPr>
        <w:t>Presker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Hudernik</w:t>
      </w:r>
      <w:proofErr w:type="spellEnd"/>
      <w:r>
        <w:rPr>
          <w:rFonts w:ascii="Calibri" w:hAnsi="Calibri" w:cs="Calibri"/>
          <w:sz w:val="22"/>
          <w:szCs w:val="22"/>
        </w:rPr>
        <w:t xml:space="preserve">, </w:t>
      </w:r>
      <w:r w:rsidR="003507CF" w:rsidRPr="005652E9">
        <w:rPr>
          <w:rFonts w:ascii="Calibri" w:hAnsi="Calibri" w:cs="Calibri"/>
          <w:sz w:val="22"/>
          <w:szCs w:val="22"/>
        </w:rPr>
        <w:t xml:space="preserve"> univ.</w:t>
      </w:r>
      <w:r>
        <w:rPr>
          <w:rFonts w:ascii="Calibri" w:hAnsi="Calibri" w:cs="Calibri"/>
          <w:sz w:val="22"/>
          <w:szCs w:val="22"/>
        </w:rPr>
        <w:t xml:space="preserve"> </w:t>
      </w:r>
      <w:r w:rsidR="003507CF" w:rsidRPr="005652E9">
        <w:rPr>
          <w:rFonts w:ascii="Calibri" w:hAnsi="Calibri" w:cs="Calibri"/>
          <w:sz w:val="22"/>
          <w:szCs w:val="22"/>
        </w:rPr>
        <w:t>dipl.</w:t>
      </w:r>
      <w:r>
        <w:rPr>
          <w:rFonts w:ascii="Calibri" w:hAnsi="Calibri" w:cs="Calibri"/>
          <w:sz w:val="22"/>
          <w:szCs w:val="22"/>
        </w:rPr>
        <w:t xml:space="preserve"> prav</w:t>
      </w:r>
      <w:r w:rsidR="003507CF" w:rsidRPr="005652E9">
        <w:rPr>
          <w:rFonts w:ascii="Calibri" w:hAnsi="Calibri" w:cs="Calibri"/>
          <w:sz w:val="22"/>
          <w:szCs w:val="22"/>
        </w:rPr>
        <w:t>.</w:t>
      </w:r>
    </w:p>
    <w:p w14:paraId="4CF38DA8" w14:textId="54335F9C" w:rsidR="00A86871" w:rsidRPr="005652E9" w:rsidRDefault="00A86871" w:rsidP="00A86871">
      <w:pPr>
        <w:spacing w:line="269" w:lineRule="auto"/>
        <w:ind w:left="495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Vodja Splošno kadrovsko pravnega sektorja-po pooblastilu</w:t>
      </w:r>
    </w:p>
    <w:p w14:paraId="03952A2F" w14:textId="77777777" w:rsidR="005652E9" w:rsidRPr="005652E9" w:rsidRDefault="005652E9">
      <w:pPr>
        <w:spacing w:line="269" w:lineRule="auto"/>
        <w:ind w:left="4956" w:firstLine="708"/>
        <w:jc w:val="center"/>
        <w:rPr>
          <w:rFonts w:ascii="Calibri" w:hAnsi="Calibri" w:cs="Calibri"/>
          <w:sz w:val="22"/>
          <w:szCs w:val="22"/>
        </w:rPr>
      </w:pPr>
    </w:p>
    <w:sectPr w:rsidR="005652E9" w:rsidRPr="005652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134F"/>
    <w:multiLevelType w:val="hybridMultilevel"/>
    <w:tmpl w:val="F97EE21C"/>
    <w:lvl w:ilvl="0" w:tplc="EDE874D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02823"/>
    <w:multiLevelType w:val="hybridMultilevel"/>
    <w:tmpl w:val="04962E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3263C"/>
    <w:multiLevelType w:val="hybridMultilevel"/>
    <w:tmpl w:val="2AA20E4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6C349A"/>
    <w:multiLevelType w:val="hybridMultilevel"/>
    <w:tmpl w:val="2D86E99A"/>
    <w:lvl w:ilvl="0" w:tplc="EDE874D8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44B4D"/>
    <w:multiLevelType w:val="hybridMultilevel"/>
    <w:tmpl w:val="96FE07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723924">
    <w:abstractNumId w:val="7"/>
  </w:num>
  <w:num w:numId="2" w16cid:durableId="2089962072">
    <w:abstractNumId w:val="5"/>
  </w:num>
  <w:num w:numId="3" w16cid:durableId="1606841578">
    <w:abstractNumId w:val="2"/>
  </w:num>
  <w:num w:numId="4" w16cid:durableId="609972393">
    <w:abstractNumId w:val="1"/>
  </w:num>
  <w:num w:numId="5" w16cid:durableId="1739472273">
    <w:abstractNumId w:val="6"/>
  </w:num>
  <w:num w:numId="6" w16cid:durableId="1841964492">
    <w:abstractNumId w:val="9"/>
  </w:num>
  <w:num w:numId="7" w16cid:durableId="975645804">
    <w:abstractNumId w:val="3"/>
  </w:num>
  <w:num w:numId="8" w16cid:durableId="1745253860">
    <w:abstractNumId w:val="0"/>
  </w:num>
  <w:num w:numId="9" w16cid:durableId="1800293306">
    <w:abstractNumId w:val="8"/>
  </w:num>
  <w:num w:numId="10" w16cid:durableId="711231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357BB"/>
    <w:rsid w:val="0004562E"/>
    <w:rsid w:val="00056B5E"/>
    <w:rsid w:val="00096481"/>
    <w:rsid w:val="000C7688"/>
    <w:rsid w:val="000E48BA"/>
    <w:rsid w:val="001110C9"/>
    <w:rsid w:val="001526A9"/>
    <w:rsid w:val="00171C1F"/>
    <w:rsid w:val="00185CCA"/>
    <w:rsid w:val="001937B0"/>
    <w:rsid w:val="001E332D"/>
    <w:rsid w:val="001F4832"/>
    <w:rsid w:val="00217468"/>
    <w:rsid w:val="002514DA"/>
    <w:rsid w:val="002615FA"/>
    <w:rsid w:val="002A0B30"/>
    <w:rsid w:val="002B01E7"/>
    <w:rsid w:val="002B35D9"/>
    <w:rsid w:val="003507CF"/>
    <w:rsid w:val="00361119"/>
    <w:rsid w:val="00365240"/>
    <w:rsid w:val="003B0934"/>
    <w:rsid w:val="004E6469"/>
    <w:rsid w:val="005174B6"/>
    <w:rsid w:val="00521DFD"/>
    <w:rsid w:val="005652E9"/>
    <w:rsid w:val="005A3F2F"/>
    <w:rsid w:val="005D79C8"/>
    <w:rsid w:val="005F25A4"/>
    <w:rsid w:val="006728F8"/>
    <w:rsid w:val="00681227"/>
    <w:rsid w:val="006961C7"/>
    <w:rsid w:val="0071325A"/>
    <w:rsid w:val="00720117"/>
    <w:rsid w:val="00755AE4"/>
    <w:rsid w:val="007741BF"/>
    <w:rsid w:val="007C1EF9"/>
    <w:rsid w:val="007D1EC6"/>
    <w:rsid w:val="0082544F"/>
    <w:rsid w:val="00833E01"/>
    <w:rsid w:val="008404CC"/>
    <w:rsid w:val="008612A7"/>
    <w:rsid w:val="00902197"/>
    <w:rsid w:val="009D065B"/>
    <w:rsid w:val="00A2216E"/>
    <w:rsid w:val="00A86871"/>
    <w:rsid w:val="00B31FAD"/>
    <w:rsid w:val="00B72F8B"/>
    <w:rsid w:val="00BC33AB"/>
    <w:rsid w:val="00BC5C40"/>
    <w:rsid w:val="00C0775C"/>
    <w:rsid w:val="00C632BD"/>
    <w:rsid w:val="00CC3692"/>
    <w:rsid w:val="00D52EC0"/>
    <w:rsid w:val="00E44399"/>
    <w:rsid w:val="00E45F69"/>
    <w:rsid w:val="00E60928"/>
    <w:rsid w:val="00E705CA"/>
    <w:rsid w:val="00EF65F9"/>
    <w:rsid w:val="00F55EE3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5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BC5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ert.vodus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Stanislava Pahole</cp:lastModifiedBy>
  <cp:revision>3</cp:revision>
  <cp:lastPrinted>2023-03-15T13:21:00Z</cp:lastPrinted>
  <dcterms:created xsi:type="dcterms:W3CDTF">2023-03-15T11:09:00Z</dcterms:created>
  <dcterms:modified xsi:type="dcterms:W3CDTF">2023-03-15T13:21:00Z</dcterms:modified>
</cp:coreProperties>
</file>